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DD" w:rsidRDefault="00E43FDD">
      <w:pPr>
        <w:rPr>
          <w:rtl/>
        </w:rPr>
      </w:pPr>
    </w:p>
    <w:tbl>
      <w:tblPr>
        <w:tblStyle w:val="TableGrid"/>
        <w:bidiVisual/>
        <w:tblW w:w="9985" w:type="dxa"/>
        <w:tblLook w:val="04A0" w:firstRow="1" w:lastRow="0" w:firstColumn="1" w:lastColumn="0" w:noHBand="0" w:noVBand="1"/>
      </w:tblPr>
      <w:tblGrid>
        <w:gridCol w:w="629"/>
        <w:gridCol w:w="3402"/>
        <w:gridCol w:w="1478"/>
        <w:gridCol w:w="1782"/>
        <w:gridCol w:w="2694"/>
      </w:tblGrid>
      <w:tr w:rsidR="00D95291" w:rsidTr="00D95291">
        <w:tc>
          <w:tcPr>
            <w:tcW w:w="629" w:type="dxa"/>
            <w:shd w:val="clear" w:color="auto" w:fill="FFC000"/>
          </w:tcPr>
          <w:p w:rsidR="00D95291" w:rsidRPr="00F451A7" w:rsidRDefault="00D95291" w:rsidP="00E47BEF">
            <w:pPr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</w:pPr>
            <w:r w:rsidRPr="00F451A7"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shd w:val="clear" w:color="auto" w:fill="FFC000"/>
          </w:tcPr>
          <w:p w:rsidR="00D95291" w:rsidRPr="00F451A7" w:rsidRDefault="00D95291" w:rsidP="00E47BEF">
            <w:pPr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</w:pPr>
            <w:r w:rsidRPr="00F451A7"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  <w:t>عنوان</w:t>
            </w:r>
          </w:p>
        </w:tc>
        <w:tc>
          <w:tcPr>
            <w:tcW w:w="1478" w:type="dxa"/>
            <w:shd w:val="clear" w:color="auto" w:fill="FFC000"/>
          </w:tcPr>
          <w:p w:rsidR="00D95291" w:rsidRPr="00F451A7" w:rsidRDefault="00D95291" w:rsidP="00E47BEF">
            <w:pPr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</w:pPr>
            <w:r w:rsidRPr="00F451A7"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  <w:t>نام مسئول فنی</w:t>
            </w:r>
          </w:p>
        </w:tc>
        <w:tc>
          <w:tcPr>
            <w:tcW w:w="1782" w:type="dxa"/>
            <w:shd w:val="clear" w:color="auto" w:fill="FFC000"/>
          </w:tcPr>
          <w:p w:rsidR="00D95291" w:rsidRPr="00F451A7" w:rsidRDefault="00D95291" w:rsidP="00E47BEF">
            <w:pPr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</w:pPr>
            <w:r w:rsidRPr="00F451A7"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  <w:t>آدرس</w:t>
            </w:r>
          </w:p>
        </w:tc>
        <w:tc>
          <w:tcPr>
            <w:tcW w:w="2694" w:type="dxa"/>
            <w:shd w:val="clear" w:color="auto" w:fill="FFC000"/>
          </w:tcPr>
          <w:p w:rsidR="00D95291" w:rsidRPr="00F451A7" w:rsidRDefault="00D95291" w:rsidP="00E47BEF">
            <w:pPr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</w:pPr>
            <w:r w:rsidRPr="00F451A7"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  <w:t>شماره تماس</w:t>
            </w:r>
          </w:p>
        </w:tc>
      </w:tr>
      <w:tr w:rsidR="00D95291" w:rsidTr="00D95291">
        <w:tc>
          <w:tcPr>
            <w:tcW w:w="629" w:type="dxa"/>
          </w:tcPr>
          <w:p w:rsidR="00D95291" w:rsidRPr="00F451A7" w:rsidRDefault="00D95291" w:rsidP="00E47BEF">
            <w:pPr>
              <w:rPr>
                <w:rFonts w:ascii="Tahoma" w:hAnsi="Tahoma" w:cs="Tahoma"/>
                <w:rtl/>
              </w:rPr>
            </w:pPr>
            <w:r w:rsidRPr="00F451A7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3402" w:type="dxa"/>
          </w:tcPr>
          <w:p w:rsidR="00D95291" w:rsidRPr="00F451A7" w:rsidRDefault="00D95291" w:rsidP="00E47BEF">
            <w:p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Cs w:val="20"/>
                <w:rtl/>
              </w:rPr>
              <w:t xml:space="preserve"> </w:t>
            </w:r>
            <w:r w:rsidRPr="00D95291">
              <w:rPr>
                <w:rFonts w:ascii="Tahoma" w:hAnsi="Tahoma" w:cs="Tahoma" w:hint="cs"/>
                <w:rtl/>
              </w:rPr>
              <w:t xml:space="preserve">کلینیک گیاهپزکشی </w:t>
            </w:r>
            <w:r w:rsidRPr="00D95291">
              <w:rPr>
                <w:rFonts w:ascii="Tahoma" w:hAnsi="Tahoma" w:cs="Tahoma"/>
                <w:rtl/>
              </w:rPr>
              <w:t>سبز گامان </w:t>
            </w:r>
          </w:p>
        </w:tc>
        <w:tc>
          <w:tcPr>
            <w:tcW w:w="1478" w:type="dxa"/>
          </w:tcPr>
          <w:p w:rsidR="00D95291" w:rsidRPr="00F451A7" w:rsidRDefault="00D95291" w:rsidP="00E47BEF">
            <w:pPr>
              <w:rPr>
                <w:rFonts w:ascii="Tahoma" w:hAnsi="Tahoma" w:cs="Tahoma"/>
                <w:rtl/>
              </w:rPr>
            </w:pPr>
            <w:r w:rsidRPr="00D95291">
              <w:rPr>
                <w:rFonts w:ascii="Tahoma" w:hAnsi="Tahoma" w:cs="Tahoma"/>
                <w:rtl/>
              </w:rPr>
              <w:t>خانم مهندس</w:t>
            </w:r>
            <w:r w:rsidRPr="00D95291">
              <w:rPr>
                <w:rFonts w:ascii="Tahoma" w:hAnsi="Tahoma" w:cs="Tahoma" w:hint="cs"/>
                <w:rtl/>
              </w:rPr>
              <w:t xml:space="preserve"> </w:t>
            </w:r>
            <w:r w:rsidRPr="00D95291">
              <w:rPr>
                <w:rFonts w:ascii="Tahoma" w:hAnsi="Tahoma" w:cs="Tahoma"/>
                <w:rtl/>
              </w:rPr>
              <w:t>جهانگیری </w:t>
            </w:r>
          </w:p>
        </w:tc>
        <w:tc>
          <w:tcPr>
            <w:tcW w:w="1782" w:type="dxa"/>
          </w:tcPr>
          <w:p w:rsidR="00D95291" w:rsidRPr="00F451A7" w:rsidRDefault="00D95291" w:rsidP="00E47BEF">
            <w:pPr>
              <w:rPr>
                <w:rFonts w:ascii="Tahoma" w:hAnsi="Tahoma" w:cs="Tahoma"/>
                <w:rtl/>
              </w:rPr>
            </w:pPr>
            <w:r w:rsidRPr="00D95291">
              <w:rPr>
                <w:rFonts w:ascii="Tahoma" w:hAnsi="Tahoma" w:cs="Tahoma"/>
                <w:rtl/>
              </w:rPr>
              <w:t xml:space="preserve">گرگاب بلوار امام شرکت آزادی     </w:t>
            </w:r>
          </w:p>
        </w:tc>
        <w:tc>
          <w:tcPr>
            <w:tcW w:w="2694" w:type="dxa"/>
          </w:tcPr>
          <w:p w:rsidR="00D95291" w:rsidRPr="00F451A7" w:rsidRDefault="00D95291" w:rsidP="00E47BEF">
            <w:pPr>
              <w:jc w:val="both"/>
              <w:rPr>
                <w:rFonts w:ascii="Tahoma" w:hAnsi="Tahoma" w:cs="Tahoma"/>
                <w:rtl/>
              </w:rPr>
            </w:pPr>
            <w:r w:rsidRPr="00D95291">
              <w:rPr>
                <w:rFonts w:ascii="Tahoma" w:hAnsi="Tahoma" w:cs="Tahoma"/>
                <w:rtl/>
              </w:rPr>
              <w:t>45753399-09355029110</w:t>
            </w:r>
          </w:p>
        </w:tc>
      </w:tr>
    </w:tbl>
    <w:p w:rsidR="00D95291" w:rsidRDefault="00D95291">
      <w:pPr>
        <w:rPr>
          <w:rtl/>
        </w:rPr>
      </w:pPr>
    </w:p>
    <w:p w:rsidR="006E2520" w:rsidRDefault="006E2520" w:rsidP="006E252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40423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شرح وظایف:</w:t>
      </w:r>
      <w:bookmarkStart w:id="0" w:name="_GoBack"/>
      <w:bookmarkEnd w:id="0"/>
    </w:p>
    <w:p w:rsidR="006E2520" w:rsidRPr="00440423" w:rsidRDefault="006E2520" w:rsidP="006E252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:rsidR="006E2520" w:rsidRPr="00440423" w:rsidRDefault="006E2520" w:rsidP="006E2520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40423">
        <w:rPr>
          <w:rFonts w:ascii="Tahoma" w:eastAsia="Times New Roman" w:hAnsi="Tahoma" w:cs="Tahoma"/>
          <w:color w:val="000000"/>
          <w:sz w:val="20"/>
          <w:szCs w:val="20"/>
        </w:rPr>
        <w:t>1</w:t>
      </w:r>
      <w:r w:rsidRPr="00440423">
        <w:rPr>
          <w:rFonts w:ascii="Tahoma" w:eastAsia="Times New Roman" w:hAnsi="Tahoma" w:cs="Tahoma"/>
          <w:color w:val="000000"/>
          <w:sz w:val="20"/>
          <w:szCs w:val="20"/>
          <w:rtl/>
        </w:rPr>
        <w:t>بازدید از مزارع ، باغات و گلخانه ها و ارائه خدمات مشاوره ای جهت کنترل آفات و بیماریها و تغذیه گیاهی</w:t>
      </w:r>
    </w:p>
    <w:p w:rsidR="006E2520" w:rsidRPr="00440423" w:rsidRDefault="006E2520" w:rsidP="006E2520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40423">
        <w:rPr>
          <w:rFonts w:ascii="Tahoma" w:eastAsia="Times New Roman" w:hAnsi="Tahoma" w:cs="Tahoma"/>
          <w:color w:val="000000"/>
          <w:sz w:val="20"/>
          <w:szCs w:val="20"/>
        </w:rPr>
        <w:t>2</w:t>
      </w:r>
      <w:r w:rsidRPr="00440423">
        <w:rPr>
          <w:rFonts w:ascii="Tahoma" w:eastAsia="Times New Roman" w:hAnsi="Tahoma" w:cs="Tahoma"/>
          <w:color w:val="000000"/>
          <w:sz w:val="20"/>
          <w:szCs w:val="20"/>
          <w:rtl/>
        </w:rPr>
        <w:t>بررسی نمونه هایی که توسط کشاورزان به کلینیک منتقل می گردد و ارائه نسخه گیاهپزشکی به آنها</w:t>
      </w:r>
    </w:p>
    <w:p w:rsidR="006E2520" w:rsidRPr="00440423" w:rsidRDefault="006E2520" w:rsidP="006E2520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40423">
        <w:rPr>
          <w:rFonts w:ascii="Tahoma" w:eastAsia="Times New Roman" w:hAnsi="Tahoma" w:cs="Tahoma"/>
          <w:color w:val="000000"/>
          <w:sz w:val="20"/>
          <w:szCs w:val="20"/>
        </w:rPr>
        <w:t>3</w:t>
      </w:r>
      <w:r w:rsidRPr="00440423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>-</w:t>
      </w:r>
      <w:r w:rsidRPr="00440423">
        <w:rPr>
          <w:rFonts w:ascii="Tahoma" w:eastAsia="Times New Roman" w:hAnsi="Tahoma" w:cs="Tahoma"/>
          <w:color w:val="000000"/>
          <w:sz w:val="20"/>
          <w:szCs w:val="20"/>
          <w:rtl/>
        </w:rPr>
        <w:t>ارائه نسخه مربوط به علف‌کشهای مزارع و باغات در زمانهای مشخص</w:t>
      </w:r>
    </w:p>
    <w:p w:rsidR="006E2520" w:rsidRPr="00440423" w:rsidRDefault="006E2520" w:rsidP="006E2520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40423">
        <w:rPr>
          <w:rFonts w:ascii="Tahoma" w:eastAsia="Times New Roman" w:hAnsi="Tahoma" w:cs="Tahoma"/>
          <w:color w:val="000000"/>
          <w:sz w:val="20"/>
          <w:szCs w:val="20"/>
          <w:rtl/>
        </w:rPr>
        <w:t>4 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>-</w:t>
      </w:r>
      <w:r w:rsidRPr="00440423">
        <w:rPr>
          <w:rFonts w:ascii="Tahoma" w:eastAsia="Times New Roman" w:hAnsi="Tahoma" w:cs="Tahoma"/>
          <w:color w:val="000000"/>
          <w:sz w:val="20"/>
          <w:szCs w:val="20"/>
          <w:rtl/>
        </w:rPr>
        <w:t>اجرای شبکه های مراقبت در محصولات مختلف از جمله گندم ، یونجه و سبزی و صیفی</w:t>
      </w:r>
    </w:p>
    <w:p w:rsidR="006E2520" w:rsidRPr="006E2520" w:rsidRDefault="006E2520" w:rsidP="006E2520">
      <w:pPr>
        <w:spacing w:after="0" w:line="360" w:lineRule="auto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440423">
        <w:rPr>
          <w:rFonts w:ascii="Tahoma" w:eastAsia="Times New Roman" w:hAnsi="Tahoma" w:cs="Tahoma"/>
          <w:color w:val="000000"/>
          <w:sz w:val="20"/>
          <w:szCs w:val="20"/>
          <w:rtl/>
        </w:rPr>
        <w:t>5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>-</w:t>
      </w:r>
      <w:r w:rsidRPr="00440423">
        <w:rPr>
          <w:rFonts w:ascii="Tahoma" w:eastAsia="Times New Roman" w:hAnsi="Tahoma" w:cs="Tahoma"/>
          <w:color w:val="000000"/>
          <w:sz w:val="20"/>
          <w:szCs w:val="20"/>
          <w:rtl/>
        </w:rPr>
        <w:t> برگزاری کلاس های </w:t>
      </w:r>
      <w:r w:rsidRPr="00440423">
        <w:rPr>
          <w:rFonts w:ascii="Tahoma" w:eastAsia="Times New Roman" w:hAnsi="Tahoma" w:cs="Tahoma"/>
          <w:color w:val="000000"/>
          <w:sz w:val="20"/>
          <w:szCs w:val="20"/>
        </w:rPr>
        <w:t>IPM/FFS</w:t>
      </w:r>
      <w:r w:rsidRPr="00440423">
        <w:rPr>
          <w:rFonts w:ascii="Tahoma" w:eastAsia="Times New Roman" w:hAnsi="Tahoma" w:cs="Tahoma"/>
          <w:color w:val="000000"/>
          <w:sz w:val="20"/>
          <w:szCs w:val="20"/>
          <w:rtl/>
        </w:rPr>
        <w:t> مدرسه در مزرعه</w:t>
      </w:r>
    </w:p>
    <w:p w:rsidR="006E2520" w:rsidRPr="006E2520" w:rsidRDefault="006E2520" w:rsidP="006E2520">
      <w:pPr>
        <w:spacing w:after="0" w:line="360" w:lineRule="auto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-</w:t>
      </w:r>
      <w:r w:rsidRPr="00440423">
        <w:rPr>
          <w:rFonts w:ascii="Tahoma" w:eastAsia="Times New Roman" w:hAnsi="Tahoma" w:cs="Tahoma"/>
          <w:color w:val="000000"/>
          <w:sz w:val="20"/>
          <w:szCs w:val="20"/>
        </w:rPr>
        <w:t>6</w:t>
      </w:r>
      <w:r w:rsidRPr="00440423">
        <w:rPr>
          <w:rFonts w:ascii="Tahoma" w:eastAsia="Times New Roman" w:hAnsi="Tahoma" w:cs="Tahoma"/>
          <w:color w:val="000000"/>
          <w:sz w:val="20"/>
          <w:szCs w:val="20"/>
          <w:rtl/>
        </w:rPr>
        <w:t>ارایه گزارش ماهانه به مدیریت جهاد کشاورزی شهرستان و</w:t>
      </w:r>
      <w:r w:rsidRPr="006E2520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واحد حفظ نباتات</w:t>
      </w:r>
    </w:p>
    <w:p w:rsidR="006E2520" w:rsidRPr="006E2520" w:rsidRDefault="006E2520" w:rsidP="006E2520">
      <w:pPr>
        <w:spacing w:after="0" w:line="360" w:lineRule="auto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440423">
        <w:rPr>
          <w:rFonts w:ascii="Tahoma" w:eastAsia="Times New Roman" w:hAnsi="Tahoma" w:cs="Tahoma"/>
          <w:color w:val="000000"/>
          <w:sz w:val="20"/>
          <w:szCs w:val="20"/>
          <w:rtl/>
        </w:rPr>
        <w:t>7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>-</w:t>
      </w:r>
      <w:r w:rsidR="00643C78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440423">
        <w:rPr>
          <w:rFonts w:ascii="Tahoma" w:eastAsia="Times New Roman" w:hAnsi="Tahoma" w:cs="Tahoma"/>
          <w:color w:val="000000"/>
          <w:sz w:val="20"/>
          <w:szCs w:val="20"/>
          <w:rtl/>
        </w:rPr>
        <w:t>تهیه کد 16 رقمی کشاورزان</w:t>
      </w:r>
    </w:p>
    <w:p w:rsidR="006E2520" w:rsidRPr="006E2520" w:rsidRDefault="006E2520" w:rsidP="006E2520">
      <w:pPr>
        <w:spacing w:after="0" w:line="360" w:lineRule="auto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6E2520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8- </w:t>
      </w:r>
      <w:r w:rsidRPr="00440423">
        <w:rPr>
          <w:rFonts w:ascii="Tahoma" w:eastAsia="Times New Roman" w:hAnsi="Tahoma" w:cs="Tahoma"/>
          <w:color w:val="000000"/>
          <w:sz w:val="20"/>
          <w:szCs w:val="20"/>
          <w:rtl/>
        </w:rPr>
        <w:t>همکاری با مدیریت در اجرای ظرح های مبارزه بیولوزیک</w:t>
      </w:r>
    </w:p>
    <w:p w:rsidR="006E2520" w:rsidRPr="006E2520" w:rsidRDefault="006E2520" w:rsidP="006E2520">
      <w:pPr>
        <w:spacing w:after="0" w:line="240" w:lineRule="atLeast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:rsidR="00234B67" w:rsidRPr="006E2520" w:rsidRDefault="00234B67" w:rsidP="006E2520">
      <w:pPr>
        <w:rPr>
          <w:rFonts w:ascii="Tahoma" w:eastAsia="Times New Roman" w:hAnsi="Tahoma" w:cs="Tahoma"/>
          <w:color w:val="000000"/>
          <w:sz w:val="20"/>
          <w:szCs w:val="20"/>
        </w:rPr>
      </w:pPr>
    </w:p>
    <w:sectPr w:rsidR="00234B67" w:rsidRPr="006E2520" w:rsidSect="00D50D4C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5291"/>
    <w:rsid w:val="001E2D81"/>
    <w:rsid w:val="00234B67"/>
    <w:rsid w:val="00643C78"/>
    <w:rsid w:val="006E2520"/>
    <w:rsid w:val="00D50D4C"/>
    <w:rsid w:val="00D95291"/>
    <w:rsid w:val="00E4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Tarvij-Piran</dc:creator>
  <cp:lastModifiedBy>Amin</cp:lastModifiedBy>
  <cp:revision>5</cp:revision>
  <dcterms:created xsi:type="dcterms:W3CDTF">2018-07-24T05:56:00Z</dcterms:created>
  <dcterms:modified xsi:type="dcterms:W3CDTF">2018-07-26T11:51:00Z</dcterms:modified>
</cp:coreProperties>
</file>